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9313" w14:textId="4E9181BC" w:rsidR="00E52EB0" w:rsidRPr="00881D28" w:rsidRDefault="000F4AEC" w:rsidP="00E52EB0">
      <w:pPr>
        <w:pBdr>
          <w:top w:val="single" w:sz="2" w:space="5" w:color="25648F"/>
          <w:left w:val="single" w:sz="2" w:space="4" w:color="25648F"/>
          <w:bottom w:val="single" w:sz="2" w:space="1" w:color="25648F"/>
          <w:right w:val="single" w:sz="2" w:space="4" w:color="25648F"/>
        </w:pBdr>
        <w:shd w:val="clear" w:color="auto" w:fill="DBE5F1"/>
        <w:spacing w:before="240" w:after="60" w:line="276" w:lineRule="auto"/>
        <w:ind w:left="567"/>
        <w:jc w:val="center"/>
        <w:outlineLvl w:val="0"/>
        <w:rPr>
          <w:rFonts w:ascii="Arial Narrow" w:hAnsi="Arial Narrow"/>
          <w:b/>
          <w:color w:val="002060"/>
          <w:kern w:val="32"/>
          <w:sz w:val="28"/>
          <w:szCs w:val="32"/>
          <w:lang w:eastAsia="en-US"/>
        </w:rPr>
      </w:pPr>
      <w:r>
        <w:rPr>
          <w:rFonts w:ascii="Arial Narrow" w:hAnsi="Arial Narrow"/>
          <w:b/>
          <w:color w:val="002060"/>
          <w:kern w:val="32"/>
          <w:sz w:val="28"/>
          <w:szCs w:val="32"/>
          <w:lang w:eastAsia="en-US"/>
        </w:rPr>
        <w:t>MODELE DE LETTRE DE NOTIFICATION</w:t>
      </w:r>
      <w:r w:rsidR="002C10D5">
        <w:rPr>
          <w:rFonts w:ascii="Arial Narrow" w:hAnsi="Arial Narrow"/>
          <w:b/>
          <w:color w:val="002060"/>
          <w:kern w:val="32"/>
          <w:sz w:val="28"/>
          <w:szCs w:val="32"/>
          <w:lang w:eastAsia="en-US"/>
        </w:rPr>
        <w:t xml:space="preserve"> DU PROJET DE CONVENTION</w:t>
      </w:r>
    </w:p>
    <w:p w14:paraId="29042D39" w14:textId="77777777" w:rsidR="00E52EB0" w:rsidRDefault="00E52EB0" w:rsidP="00E52EB0">
      <w:pPr>
        <w:jc w:val="both"/>
        <w:rPr>
          <w:rFonts w:ascii="Arial Narrow" w:hAnsi="Arial Narrow"/>
        </w:rPr>
      </w:pPr>
    </w:p>
    <w:p w14:paraId="205E5AE4" w14:textId="77777777" w:rsidR="00E52EB0" w:rsidRDefault="00E52EB0" w:rsidP="00B24A64">
      <w:pPr>
        <w:jc w:val="both"/>
        <w:rPr>
          <w:rFonts w:ascii="Georgia" w:hAnsi="Georgia"/>
          <w:sz w:val="24"/>
          <w:szCs w:val="24"/>
        </w:rPr>
      </w:pPr>
    </w:p>
    <w:p w14:paraId="2123827F" w14:textId="22F76D89" w:rsidR="001355E4" w:rsidRPr="00B24A64" w:rsidRDefault="001355E4" w:rsidP="00B24A64">
      <w:pPr>
        <w:jc w:val="both"/>
        <w:rPr>
          <w:rFonts w:ascii="Georgia" w:hAnsi="Georgia"/>
          <w:sz w:val="24"/>
          <w:szCs w:val="24"/>
        </w:rPr>
      </w:pPr>
      <w:r w:rsidRPr="00B24A64">
        <w:rPr>
          <w:rFonts w:ascii="Georgia" w:hAnsi="Georgia"/>
          <w:sz w:val="24"/>
          <w:szCs w:val="24"/>
        </w:rPr>
        <w:t>Lettre RAR</w:t>
      </w:r>
      <w:r w:rsidR="003954E5">
        <w:rPr>
          <w:rFonts w:ascii="Georgia" w:hAnsi="Georgia"/>
          <w:sz w:val="24"/>
          <w:szCs w:val="24"/>
        </w:rPr>
        <w:t>,</w:t>
      </w:r>
      <w:r w:rsidRPr="00B24A64">
        <w:rPr>
          <w:rFonts w:ascii="Georgia" w:hAnsi="Georgia"/>
          <w:sz w:val="24"/>
          <w:szCs w:val="24"/>
        </w:rPr>
        <w:t xml:space="preserve"> </w:t>
      </w:r>
      <w:r w:rsidR="002C10D5">
        <w:rPr>
          <w:rFonts w:ascii="Georgia" w:hAnsi="Georgia"/>
          <w:sz w:val="24"/>
          <w:szCs w:val="24"/>
        </w:rPr>
        <w:t>Article 229-4 du code civil</w:t>
      </w:r>
    </w:p>
    <w:p w14:paraId="7B260114" w14:textId="77777777" w:rsidR="002C10D5" w:rsidRDefault="002C10D5" w:rsidP="00B24A64">
      <w:pPr>
        <w:ind w:firstLine="1134"/>
        <w:jc w:val="both"/>
        <w:rPr>
          <w:rFonts w:ascii="Georgia" w:hAnsi="Georgia"/>
          <w:sz w:val="24"/>
          <w:szCs w:val="24"/>
        </w:rPr>
      </w:pPr>
    </w:p>
    <w:p w14:paraId="4F07C8D2" w14:textId="7B891935" w:rsidR="005C3326" w:rsidRPr="00B24A64" w:rsidRDefault="00B24A64" w:rsidP="00B24A64">
      <w:pPr>
        <w:ind w:firstLine="1134"/>
        <w:jc w:val="both"/>
        <w:rPr>
          <w:rFonts w:ascii="Georgia" w:hAnsi="Georgia"/>
          <w:sz w:val="24"/>
          <w:szCs w:val="24"/>
        </w:rPr>
      </w:pPr>
      <w:r>
        <w:rPr>
          <w:rFonts w:ascii="Georgia" w:hAnsi="Georgia"/>
          <w:sz w:val="24"/>
          <w:szCs w:val="24"/>
        </w:rPr>
        <w:t>Madame,  M</w:t>
      </w:r>
      <w:r w:rsidR="005C3326" w:rsidRPr="00B24A64">
        <w:rPr>
          <w:rFonts w:ascii="Georgia" w:hAnsi="Georgia"/>
          <w:sz w:val="24"/>
          <w:szCs w:val="24"/>
        </w:rPr>
        <w:t>onsieur,</w:t>
      </w:r>
    </w:p>
    <w:p w14:paraId="11DC5882" w14:textId="2BBB77C8" w:rsidR="005C3326" w:rsidRPr="00B24A64" w:rsidRDefault="005C3326" w:rsidP="00B24A64">
      <w:pPr>
        <w:ind w:firstLine="1134"/>
        <w:jc w:val="both"/>
        <w:rPr>
          <w:rFonts w:ascii="Georgia" w:hAnsi="Georgia"/>
          <w:sz w:val="24"/>
          <w:szCs w:val="24"/>
        </w:rPr>
      </w:pPr>
      <w:r w:rsidRPr="00B24A64">
        <w:rPr>
          <w:rFonts w:ascii="Georgia" w:hAnsi="Georgia"/>
          <w:sz w:val="24"/>
          <w:szCs w:val="24"/>
        </w:rPr>
        <w:t xml:space="preserve">Je vous prie de trouver </w:t>
      </w:r>
      <w:r w:rsidR="00B62C42" w:rsidRPr="00B24A64">
        <w:rPr>
          <w:rFonts w:ascii="Georgia" w:hAnsi="Georgia"/>
          <w:sz w:val="24"/>
          <w:szCs w:val="24"/>
        </w:rPr>
        <w:t xml:space="preserve">sous ce pli </w:t>
      </w:r>
      <w:r w:rsidR="0056536D" w:rsidRPr="00B24A64">
        <w:rPr>
          <w:rFonts w:ascii="Georgia" w:hAnsi="Georgia"/>
          <w:sz w:val="24"/>
          <w:szCs w:val="24"/>
        </w:rPr>
        <w:t>un projet de</w:t>
      </w:r>
      <w:r w:rsidR="00B62C42" w:rsidRPr="00B24A64">
        <w:rPr>
          <w:rFonts w:ascii="Georgia" w:hAnsi="Georgia"/>
          <w:sz w:val="24"/>
          <w:szCs w:val="24"/>
        </w:rPr>
        <w:t xml:space="preserve"> convention de divorce par consentement mutuel sous signature </w:t>
      </w:r>
      <w:r w:rsidR="00BC055F" w:rsidRPr="00B24A64">
        <w:rPr>
          <w:rFonts w:ascii="Georgia" w:hAnsi="Georgia"/>
          <w:sz w:val="24"/>
          <w:szCs w:val="24"/>
        </w:rPr>
        <w:t>privée contresigné par avocat</w:t>
      </w:r>
      <w:r w:rsidR="008A5D2E" w:rsidRPr="00B24A64">
        <w:rPr>
          <w:rFonts w:ascii="Georgia" w:hAnsi="Georgia"/>
          <w:sz w:val="24"/>
          <w:szCs w:val="24"/>
        </w:rPr>
        <w:t>s</w:t>
      </w:r>
      <w:r w:rsidR="00BC055F" w:rsidRPr="00B24A64">
        <w:rPr>
          <w:rFonts w:ascii="Georgia" w:hAnsi="Georgia"/>
          <w:sz w:val="24"/>
          <w:szCs w:val="24"/>
        </w:rPr>
        <w:t xml:space="preserve"> et </w:t>
      </w:r>
      <w:r w:rsidR="003431E3" w:rsidRPr="00B24A64">
        <w:rPr>
          <w:rFonts w:ascii="Georgia" w:hAnsi="Georgia"/>
          <w:sz w:val="24"/>
          <w:szCs w:val="24"/>
        </w:rPr>
        <w:t xml:space="preserve">déposé </w:t>
      </w:r>
      <w:r w:rsidR="00BC055F" w:rsidRPr="00B24A64">
        <w:rPr>
          <w:rFonts w:ascii="Georgia" w:hAnsi="Georgia"/>
          <w:sz w:val="24"/>
          <w:szCs w:val="24"/>
        </w:rPr>
        <w:t xml:space="preserve">au rang des minutes d’un </w:t>
      </w:r>
      <w:r w:rsidR="00BF0DF6" w:rsidRPr="00B24A64">
        <w:rPr>
          <w:rFonts w:ascii="Georgia" w:hAnsi="Georgia"/>
          <w:sz w:val="24"/>
          <w:szCs w:val="24"/>
        </w:rPr>
        <w:t>notaire, tel qu’</w:t>
      </w:r>
      <w:r w:rsidR="00315CAD" w:rsidRPr="00B24A64">
        <w:rPr>
          <w:rFonts w:ascii="Georgia" w:hAnsi="Georgia"/>
          <w:sz w:val="24"/>
          <w:szCs w:val="24"/>
        </w:rPr>
        <w:t xml:space="preserve">il résulte de l’accord </w:t>
      </w:r>
      <w:r w:rsidR="006936B2" w:rsidRPr="00B24A64">
        <w:rPr>
          <w:rFonts w:ascii="Georgia" w:hAnsi="Georgia"/>
          <w:sz w:val="24"/>
          <w:szCs w:val="24"/>
        </w:rPr>
        <w:t>conclu</w:t>
      </w:r>
      <w:r w:rsidR="00315CAD" w:rsidRPr="00B24A64">
        <w:rPr>
          <w:rFonts w:ascii="Georgia" w:hAnsi="Georgia"/>
          <w:sz w:val="24"/>
          <w:szCs w:val="24"/>
        </w:rPr>
        <w:t xml:space="preserve"> ave</w:t>
      </w:r>
      <w:r w:rsidR="005A78B7" w:rsidRPr="00B24A64">
        <w:rPr>
          <w:rFonts w:ascii="Georgia" w:hAnsi="Georgia"/>
          <w:sz w:val="24"/>
          <w:szCs w:val="24"/>
        </w:rPr>
        <w:t xml:space="preserve">c X </w:t>
      </w:r>
      <w:r w:rsidR="00B24A64">
        <w:rPr>
          <w:rFonts w:ascii="Georgia" w:hAnsi="Georgia"/>
          <w:sz w:val="24"/>
          <w:szCs w:val="24"/>
        </w:rPr>
        <w:t xml:space="preserve"> (son époux ou son épouse)</w:t>
      </w:r>
      <w:r w:rsidR="00D64FBF">
        <w:rPr>
          <w:rFonts w:ascii="Georgia" w:hAnsi="Georgia"/>
          <w:sz w:val="24"/>
          <w:szCs w:val="24"/>
        </w:rPr>
        <w:t>.</w:t>
      </w:r>
    </w:p>
    <w:p w14:paraId="44292D79" w14:textId="13AD4134" w:rsidR="00B24A64" w:rsidRPr="001737F5" w:rsidRDefault="00811D0E" w:rsidP="00B24A64">
      <w:pPr>
        <w:ind w:firstLine="1134"/>
        <w:jc w:val="both"/>
        <w:rPr>
          <w:rFonts w:ascii="Georgia" w:hAnsi="Georgia"/>
          <w:sz w:val="24"/>
          <w:szCs w:val="24"/>
        </w:rPr>
      </w:pPr>
      <w:r w:rsidRPr="00B24A64">
        <w:rPr>
          <w:rFonts w:ascii="Georgia" w:hAnsi="Georgia"/>
          <w:sz w:val="24"/>
          <w:szCs w:val="24"/>
        </w:rPr>
        <w:t>J’attire votre attention sur</w:t>
      </w:r>
      <w:r w:rsidR="001737F5">
        <w:rPr>
          <w:rFonts w:ascii="Georgia" w:hAnsi="Georgia"/>
          <w:sz w:val="24"/>
          <w:szCs w:val="24"/>
        </w:rPr>
        <w:t xml:space="preserve"> l’importance</w:t>
      </w:r>
      <w:r w:rsidR="00B24A64">
        <w:rPr>
          <w:rFonts w:ascii="Georgia" w:hAnsi="Georgia"/>
          <w:sz w:val="24"/>
          <w:szCs w:val="24"/>
        </w:rPr>
        <w:t xml:space="preserve"> des engagements souscrits </w:t>
      </w:r>
      <w:r w:rsidR="00E361C5" w:rsidRPr="001737F5">
        <w:rPr>
          <w:rFonts w:ascii="Georgia" w:hAnsi="Georgia"/>
          <w:sz w:val="24"/>
          <w:szCs w:val="24"/>
        </w:rPr>
        <w:t xml:space="preserve">vous concernant, ainsi que </w:t>
      </w:r>
      <w:r w:rsidR="00B24A64" w:rsidRPr="001737F5">
        <w:rPr>
          <w:rFonts w:ascii="Georgia" w:hAnsi="Georgia"/>
          <w:sz w:val="24"/>
          <w:szCs w:val="24"/>
        </w:rPr>
        <w:t xml:space="preserve"> l’ensemble des membres de votre famille.</w:t>
      </w:r>
    </w:p>
    <w:p w14:paraId="3AE6936A" w14:textId="2D3EE077" w:rsidR="00EF310F" w:rsidRPr="00B24A64" w:rsidRDefault="003D0D96" w:rsidP="00B24A64">
      <w:pPr>
        <w:ind w:firstLine="1134"/>
        <w:jc w:val="both"/>
        <w:rPr>
          <w:rFonts w:ascii="Georgia" w:hAnsi="Georgia"/>
          <w:sz w:val="24"/>
          <w:szCs w:val="24"/>
        </w:rPr>
      </w:pPr>
      <w:r w:rsidRPr="00B24A64">
        <w:rPr>
          <w:rFonts w:ascii="Georgia" w:hAnsi="Georgia"/>
          <w:sz w:val="24"/>
          <w:szCs w:val="24"/>
        </w:rPr>
        <w:t xml:space="preserve">Cette convention une fois signée par vous-même </w:t>
      </w:r>
      <w:r w:rsidR="0077258B" w:rsidRPr="00B24A64">
        <w:rPr>
          <w:rFonts w:ascii="Georgia" w:hAnsi="Georgia"/>
          <w:sz w:val="24"/>
          <w:szCs w:val="24"/>
        </w:rPr>
        <w:t xml:space="preserve">et votre époux </w:t>
      </w:r>
      <w:r w:rsidR="00B24A64">
        <w:rPr>
          <w:rFonts w:ascii="Georgia" w:hAnsi="Georgia"/>
          <w:sz w:val="24"/>
          <w:szCs w:val="24"/>
        </w:rPr>
        <w:t>(</w:t>
      </w:r>
      <w:r w:rsidR="0077258B" w:rsidRPr="00B24A64">
        <w:rPr>
          <w:rFonts w:ascii="Georgia" w:hAnsi="Georgia"/>
          <w:sz w:val="24"/>
          <w:szCs w:val="24"/>
        </w:rPr>
        <w:t xml:space="preserve">ou </w:t>
      </w:r>
      <w:r w:rsidR="003308F1" w:rsidRPr="00B24A64">
        <w:rPr>
          <w:rFonts w:ascii="Georgia" w:hAnsi="Georgia"/>
          <w:sz w:val="24"/>
          <w:szCs w:val="24"/>
        </w:rPr>
        <w:t>épou</w:t>
      </w:r>
      <w:r w:rsidR="00DC7B92" w:rsidRPr="00B24A64">
        <w:rPr>
          <w:rFonts w:ascii="Georgia" w:hAnsi="Georgia"/>
          <w:sz w:val="24"/>
          <w:szCs w:val="24"/>
        </w:rPr>
        <w:t>s</w:t>
      </w:r>
      <w:r w:rsidR="008F01E7" w:rsidRPr="00B24A64">
        <w:rPr>
          <w:rFonts w:ascii="Georgia" w:hAnsi="Georgia"/>
          <w:sz w:val="24"/>
          <w:szCs w:val="24"/>
        </w:rPr>
        <w:t>e</w:t>
      </w:r>
      <w:r w:rsidR="00B24A64">
        <w:rPr>
          <w:rFonts w:ascii="Georgia" w:hAnsi="Georgia"/>
          <w:sz w:val="24"/>
          <w:szCs w:val="24"/>
        </w:rPr>
        <w:t xml:space="preserve">) </w:t>
      </w:r>
      <w:r w:rsidR="003308F1" w:rsidRPr="00B24A64">
        <w:rPr>
          <w:rFonts w:ascii="Georgia" w:hAnsi="Georgia"/>
          <w:sz w:val="24"/>
          <w:szCs w:val="24"/>
        </w:rPr>
        <w:t xml:space="preserve">sera </w:t>
      </w:r>
      <w:r w:rsidR="0077258B" w:rsidRPr="00B24A64">
        <w:rPr>
          <w:rFonts w:ascii="Georgia" w:hAnsi="Georgia"/>
          <w:sz w:val="24"/>
          <w:szCs w:val="24"/>
        </w:rPr>
        <w:t xml:space="preserve"> </w:t>
      </w:r>
      <w:r w:rsidR="0077258B" w:rsidRPr="00A61182">
        <w:rPr>
          <w:rFonts w:ascii="Georgia" w:hAnsi="Georgia"/>
          <w:sz w:val="24"/>
          <w:szCs w:val="24"/>
        </w:rPr>
        <w:t>contresigné</w:t>
      </w:r>
      <w:r w:rsidR="00514953" w:rsidRPr="00A61182">
        <w:rPr>
          <w:rFonts w:ascii="Georgia" w:hAnsi="Georgia"/>
          <w:sz w:val="24"/>
          <w:szCs w:val="24"/>
        </w:rPr>
        <w:t>e</w:t>
      </w:r>
      <w:r w:rsidR="0077258B" w:rsidRPr="00B24A64">
        <w:rPr>
          <w:rFonts w:ascii="Georgia" w:hAnsi="Georgia"/>
          <w:sz w:val="24"/>
          <w:szCs w:val="24"/>
        </w:rPr>
        <w:t xml:space="preserve"> par les avocats de chacun d’entre vous</w:t>
      </w:r>
      <w:r w:rsidR="00EF310F" w:rsidRPr="00B24A64">
        <w:rPr>
          <w:rFonts w:ascii="Georgia" w:hAnsi="Georgia"/>
          <w:sz w:val="24"/>
          <w:szCs w:val="24"/>
        </w:rPr>
        <w:t>.</w:t>
      </w:r>
    </w:p>
    <w:p w14:paraId="6033914B" w14:textId="0413418A" w:rsidR="00EF310F" w:rsidRPr="00B24A64" w:rsidRDefault="00EF310F" w:rsidP="00B24A64">
      <w:pPr>
        <w:ind w:firstLine="1134"/>
        <w:jc w:val="both"/>
        <w:rPr>
          <w:rFonts w:ascii="Georgia" w:hAnsi="Georgia"/>
          <w:sz w:val="24"/>
          <w:szCs w:val="24"/>
        </w:rPr>
      </w:pPr>
      <w:r w:rsidRPr="00B24A64">
        <w:rPr>
          <w:rFonts w:ascii="Georgia" w:hAnsi="Georgia"/>
          <w:sz w:val="24"/>
          <w:szCs w:val="24"/>
        </w:rPr>
        <w:t xml:space="preserve">Leur contreseing garantira votre identité et votre </w:t>
      </w:r>
      <w:r w:rsidR="00ED0196" w:rsidRPr="00B24A64">
        <w:rPr>
          <w:rFonts w:ascii="Georgia" w:hAnsi="Georgia"/>
          <w:sz w:val="24"/>
          <w:szCs w:val="24"/>
        </w:rPr>
        <w:t xml:space="preserve">signature </w:t>
      </w:r>
      <w:r w:rsidR="00835484" w:rsidRPr="00B24A64">
        <w:rPr>
          <w:rFonts w:ascii="Georgia" w:hAnsi="Georgia"/>
          <w:sz w:val="24"/>
          <w:szCs w:val="24"/>
        </w:rPr>
        <w:t xml:space="preserve">sur l’acte d’avocat de </w:t>
      </w:r>
      <w:r w:rsidR="00986F91" w:rsidRPr="00B24A64">
        <w:rPr>
          <w:rFonts w:ascii="Georgia" w:hAnsi="Georgia"/>
          <w:sz w:val="24"/>
          <w:szCs w:val="24"/>
        </w:rPr>
        <w:t xml:space="preserve">divorce </w:t>
      </w:r>
      <w:r w:rsidR="00123657" w:rsidRPr="00B24A64">
        <w:rPr>
          <w:rFonts w:ascii="Georgia" w:hAnsi="Georgia"/>
          <w:sz w:val="24"/>
          <w:szCs w:val="24"/>
        </w:rPr>
        <w:t xml:space="preserve">ainsi que </w:t>
      </w:r>
      <w:r w:rsidR="002371DF" w:rsidRPr="00B24A64">
        <w:rPr>
          <w:rFonts w:ascii="Georgia" w:hAnsi="Georgia"/>
          <w:sz w:val="24"/>
          <w:szCs w:val="24"/>
        </w:rPr>
        <w:t xml:space="preserve"> votre </w:t>
      </w:r>
      <w:r w:rsidR="00EF76BC" w:rsidRPr="00B24A64">
        <w:rPr>
          <w:rFonts w:ascii="Georgia" w:hAnsi="Georgia"/>
          <w:sz w:val="24"/>
          <w:szCs w:val="24"/>
        </w:rPr>
        <w:t xml:space="preserve">consentement </w:t>
      </w:r>
      <w:r w:rsidR="00682DDA" w:rsidRPr="00B24A64">
        <w:rPr>
          <w:rFonts w:ascii="Georgia" w:hAnsi="Georgia"/>
          <w:sz w:val="24"/>
          <w:szCs w:val="24"/>
        </w:rPr>
        <w:t xml:space="preserve">éclairé. </w:t>
      </w:r>
    </w:p>
    <w:p w14:paraId="433DCF46" w14:textId="788F17A6" w:rsidR="00BC055F" w:rsidRPr="00B24A64" w:rsidRDefault="0077258B" w:rsidP="00B24A64">
      <w:pPr>
        <w:ind w:firstLine="1134"/>
        <w:jc w:val="both"/>
        <w:rPr>
          <w:rFonts w:ascii="Georgia" w:hAnsi="Georgia"/>
          <w:sz w:val="24"/>
          <w:szCs w:val="24"/>
        </w:rPr>
      </w:pPr>
      <w:r w:rsidRPr="00B24A64">
        <w:rPr>
          <w:rFonts w:ascii="Georgia" w:hAnsi="Georgia"/>
          <w:sz w:val="24"/>
          <w:szCs w:val="24"/>
        </w:rPr>
        <w:t xml:space="preserve"> </w:t>
      </w:r>
      <w:r w:rsidR="004F3B4C" w:rsidRPr="00B24A64">
        <w:rPr>
          <w:rFonts w:ascii="Georgia" w:hAnsi="Georgia"/>
          <w:sz w:val="24"/>
          <w:szCs w:val="24"/>
        </w:rPr>
        <w:t xml:space="preserve">Cet acte </w:t>
      </w:r>
      <w:r w:rsidR="00E525CC" w:rsidRPr="00B24A64">
        <w:rPr>
          <w:rFonts w:ascii="Georgia" w:hAnsi="Georgia"/>
          <w:sz w:val="24"/>
          <w:szCs w:val="24"/>
        </w:rPr>
        <w:t xml:space="preserve">d’avocat constatera </w:t>
      </w:r>
      <w:r w:rsidR="00280E0D" w:rsidRPr="00B24A64">
        <w:rPr>
          <w:rFonts w:ascii="Georgia" w:hAnsi="Georgia"/>
          <w:sz w:val="24"/>
          <w:szCs w:val="24"/>
        </w:rPr>
        <w:t xml:space="preserve">votre </w:t>
      </w:r>
      <w:r w:rsidR="000F6405" w:rsidRPr="00B24A64">
        <w:rPr>
          <w:rFonts w:ascii="Georgia" w:hAnsi="Georgia"/>
          <w:sz w:val="24"/>
          <w:szCs w:val="24"/>
        </w:rPr>
        <w:t xml:space="preserve">accord pour </w:t>
      </w:r>
      <w:r w:rsidR="00280E0D" w:rsidRPr="00B24A64">
        <w:rPr>
          <w:rFonts w:ascii="Georgia" w:hAnsi="Georgia"/>
          <w:sz w:val="24"/>
          <w:szCs w:val="24"/>
        </w:rPr>
        <w:t>divorce</w:t>
      </w:r>
      <w:r w:rsidR="000F6405" w:rsidRPr="00B24A64">
        <w:rPr>
          <w:rFonts w:ascii="Georgia" w:hAnsi="Georgia"/>
          <w:sz w:val="24"/>
          <w:szCs w:val="24"/>
        </w:rPr>
        <w:t>r</w:t>
      </w:r>
      <w:r w:rsidR="00280E0D" w:rsidRPr="00B24A64">
        <w:rPr>
          <w:rFonts w:ascii="Georgia" w:hAnsi="Georgia"/>
          <w:sz w:val="24"/>
          <w:szCs w:val="24"/>
        </w:rPr>
        <w:t xml:space="preserve"> et  fixera les effets tant à l’égard de vous-même,  </w:t>
      </w:r>
      <w:r w:rsidR="0058573E" w:rsidRPr="00A61182">
        <w:rPr>
          <w:rFonts w:ascii="Georgia" w:hAnsi="Georgia"/>
          <w:sz w:val="24"/>
          <w:szCs w:val="24"/>
        </w:rPr>
        <w:t>qu’</w:t>
      </w:r>
      <w:r w:rsidR="00A61182" w:rsidRPr="00A61182">
        <w:rPr>
          <w:rFonts w:ascii="Georgia" w:hAnsi="Georgia"/>
          <w:sz w:val="24"/>
          <w:szCs w:val="24"/>
        </w:rPr>
        <w:t>à</w:t>
      </w:r>
      <w:r w:rsidR="00280E0D" w:rsidRPr="00B24A64">
        <w:rPr>
          <w:rFonts w:ascii="Georgia" w:hAnsi="Georgia"/>
          <w:sz w:val="24"/>
          <w:szCs w:val="24"/>
        </w:rPr>
        <w:t xml:space="preserve"> l’égard de vos </w:t>
      </w:r>
      <w:r w:rsidR="003648CC" w:rsidRPr="00B24A64">
        <w:rPr>
          <w:rFonts w:ascii="Georgia" w:hAnsi="Georgia"/>
          <w:sz w:val="24"/>
          <w:szCs w:val="24"/>
        </w:rPr>
        <w:t xml:space="preserve">enfants. </w:t>
      </w:r>
    </w:p>
    <w:p w14:paraId="59B9540A" w14:textId="21F5A156" w:rsidR="0041402E" w:rsidRPr="00B24A64" w:rsidRDefault="003648CC" w:rsidP="00B24A64">
      <w:pPr>
        <w:ind w:firstLine="1134"/>
        <w:jc w:val="both"/>
        <w:rPr>
          <w:rFonts w:ascii="Georgia" w:hAnsi="Georgia"/>
          <w:sz w:val="24"/>
          <w:szCs w:val="24"/>
        </w:rPr>
      </w:pPr>
      <w:r w:rsidRPr="00B24A64">
        <w:rPr>
          <w:rFonts w:ascii="Georgia" w:hAnsi="Georgia"/>
          <w:sz w:val="24"/>
          <w:szCs w:val="24"/>
        </w:rPr>
        <w:t>C’es</w:t>
      </w:r>
      <w:r w:rsidR="004105B4">
        <w:rPr>
          <w:rFonts w:ascii="Georgia" w:hAnsi="Georgia"/>
          <w:sz w:val="24"/>
          <w:szCs w:val="24"/>
        </w:rPr>
        <w:t>t pourquoi par application de l’</w:t>
      </w:r>
      <w:r w:rsidRPr="00B24A64">
        <w:rPr>
          <w:rFonts w:ascii="Georgia" w:hAnsi="Georgia"/>
          <w:sz w:val="24"/>
          <w:szCs w:val="24"/>
        </w:rPr>
        <w:t>article 229-4  du code civil, le présent projet</w:t>
      </w:r>
      <w:r w:rsidR="00DD2CE8" w:rsidRPr="00B24A64">
        <w:rPr>
          <w:rFonts w:ascii="Georgia" w:hAnsi="Georgia"/>
          <w:sz w:val="24"/>
          <w:szCs w:val="24"/>
        </w:rPr>
        <w:t xml:space="preserve"> de convention</w:t>
      </w:r>
      <w:r w:rsidR="00D64FBF">
        <w:rPr>
          <w:rFonts w:ascii="Georgia" w:hAnsi="Georgia"/>
          <w:sz w:val="24"/>
          <w:szCs w:val="24"/>
        </w:rPr>
        <w:t xml:space="preserve"> </w:t>
      </w:r>
      <w:r w:rsidRPr="00B24A64">
        <w:rPr>
          <w:rFonts w:ascii="Georgia" w:hAnsi="Georgia"/>
          <w:sz w:val="24"/>
          <w:szCs w:val="24"/>
        </w:rPr>
        <w:t>vous est adressé</w:t>
      </w:r>
      <w:r w:rsidR="00D64FBF">
        <w:rPr>
          <w:rFonts w:ascii="Georgia" w:hAnsi="Georgia"/>
          <w:sz w:val="24"/>
          <w:szCs w:val="24"/>
        </w:rPr>
        <w:t xml:space="preserve"> </w:t>
      </w:r>
      <w:r w:rsidR="00AB39F8" w:rsidRPr="00B24A64">
        <w:rPr>
          <w:rFonts w:ascii="Georgia" w:hAnsi="Georgia"/>
          <w:sz w:val="24"/>
          <w:szCs w:val="24"/>
        </w:rPr>
        <w:t>par lettre recommandée avec accusé de réception</w:t>
      </w:r>
      <w:r w:rsidR="004B6A6A" w:rsidRPr="00B24A64">
        <w:rPr>
          <w:rFonts w:ascii="Georgia" w:hAnsi="Georgia"/>
          <w:sz w:val="24"/>
          <w:szCs w:val="24"/>
        </w:rPr>
        <w:t>.</w:t>
      </w:r>
    </w:p>
    <w:p w14:paraId="6EABEF7E" w14:textId="77777777" w:rsidR="007A5263" w:rsidRPr="00B24A64" w:rsidRDefault="0041402E" w:rsidP="00B24A64">
      <w:pPr>
        <w:ind w:firstLine="1134"/>
        <w:jc w:val="both"/>
        <w:rPr>
          <w:rFonts w:ascii="Georgia" w:hAnsi="Georgia"/>
          <w:sz w:val="24"/>
          <w:szCs w:val="24"/>
        </w:rPr>
      </w:pPr>
      <w:r w:rsidRPr="00B24A64">
        <w:rPr>
          <w:rFonts w:ascii="Georgia" w:hAnsi="Georgia"/>
          <w:sz w:val="24"/>
          <w:szCs w:val="24"/>
        </w:rPr>
        <w:t>V</w:t>
      </w:r>
      <w:r w:rsidR="00AB39F8" w:rsidRPr="00B24A64">
        <w:rPr>
          <w:rFonts w:ascii="Georgia" w:hAnsi="Georgia"/>
          <w:sz w:val="24"/>
          <w:szCs w:val="24"/>
        </w:rPr>
        <w:t xml:space="preserve">ous ne </w:t>
      </w:r>
      <w:r w:rsidRPr="00B24A64">
        <w:rPr>
          <w:rFonts w:ascii="Georgia" w:hAnsi="Georgia"/>
          <w:sz w:val="24"/>
          <w:szCs w:val="24"/>
        </w:rPr>
        <w:t>pourr</w:t>
      </w:r>
      <w:r w:rsidR="00AB39F8" w:rsidRPr="00B24A64">
        <w:rPr>
          <w:rFonts w:ascii="Georgia" w:hAnsi="Georgia"/>
          <w:sz w:val="24"/>
          <w:szCs w:val="24"/>
        </w:rPr>
        <w:t>ez</w:t>
      </w:r>
      <w:r w:rsidRPr="00B24A64">
        <w:rPr>
          <w:rFonts w:ascii="Georgia" w:hAnsi="Georgia"/>
          <w:sz w:val="24"/>
          <w:szCs w:val="24"/>
        </w:rPr>
        <w:t xml:space="preserve"> signer</w:t>
      </w:r>
      <w:r w:rsidR="00AB39F8" w:rsidRPr="00B24A64">
        <w:rPr>
          <w:rFonts w:ascii="Georgia" w:hAnsi="Georgia"/>
          <w:sz w:val="24"/>
          <w:szCs w:val="24"/>
        </w:rPr>
        <w:t xml:space="preserve"> </w:t>
      </w:r>
      <w:r w:rsidR="00F548C5" w:rsidRPr="00B24A64">
        <w:rPr>
          <w:rFonts w:ascii="Georgia" w:hAnsi="Georgia"/>
          <w:sz w:val="24"/>
          <w:szCs w:val="24"/>
        </w:rPr>
        <w:t>cet acte d’avocat de divorce</w:t>
      </w:r>
      <w:r w:rsidR="00825D94" w:rsidRPr="00B24A64">
        <w:rPr>
          <w:rFonts w:ascii="Georgia" w:hAnsi="Georgia"/>
          <w:sz w:val="24"/>
          <w:szCs w:val="24"/>
        </w:rPr>
        <w:t xml:space="preserve"> en mon cabinet qu’à l’expiration d’un </w:t>
      </w:r>
      <w:r w:rsidR="00825D94" w:rsidRPr="00B24A64">
        <w:rPr>
          <w:rFonts w:ascii="Georgia" w:hAnsi="Georgia"/>
          <w:b/>
          <w:sz w:val="24"/>
          <w:szCs w:val="24"/>
          <w:u w:val="single"/>
        </w:rPr>
        <w:t xml:space="preserve">délai de réflexion de 15 </w:t>
      </w:r>
      <w:r w:rsidR="00207776" w:rsidRPr="00B24A64">
        <w:rPr>
          <w:rFonts w:ascii="Georgia" w:hAnsi="Georgia"/>
          <w:b/>
          <w:sz w:val="24"/>
          <w:szCs w:val="24"/>
          <w:u w:val="single"/>
        </w:rPr>
        <w:t>jours</w:t>
      </w:r>
      <w:r w:rsidR="00207776" w:rsidRPr="00B24A64">
        <w:rPr>
          <w:rFonts w:ascii="Georgia" w:hAnsi="Georgia"/>
          <w:sz w:val="24"/>
          <w:szCs w:val="24"/>
        </w:rPr>
        <w:t xml:space="preserve">. </w:t>
      </w:r>
    </w:p>
    <w:p w14:paraId="673F033A" w14:textId="550FA983" w:rsidR="003648CC" w:rsidRPr="00B24A64" w:rsidRDefault="00207776" w:rsidP="00B24A64">
      <w:pPr>
        <w:ind w:firstLine="1134"/>
        <w:jc w:val="both"/>
        <w:rPr>
          <w:rFonts w:ascii="Georgia" w:hAnsi="Georgia"/>
          <w:sz w:val="24"/>
          <w:szCs w:val="24"/>
        </w:rPr>
      </w:pPr>
      <w:r w:rsidRPr="00B24A64">
        <w:rPr>
          <w:rFonts w:ascii="Georgia" w:hAnsi="Georgia"/>
          <w:sz w:val="24"/>
          <w:szCs w:val="24"/>
        </w:rPr>
        <w:t xml:space="preserve">Ce délai </w:t>
      </w:r>
      <w:r w:rsidR="00825D94" w:rsidRPr="00B24A64">
        <w:rPr>
          <w:rFonts w:ascii="Georgia" w:hAnsi="Georgia"/>
          <w:sz w:val="24"/>
          <w:szCs w:val="24"/>
        </w:rPr>
        <w:t xml:space="preserve">commence à courir au jour de la réception de la présente lettre </w:t>
      </w:r>
      <w:r w:rsidR="001355E4" w:rsidRPr="00B24A64">
        <w:rPr>
          <w:rFonts w:ascii="Georgia" w:hAnsi="Georgia"/>
          <w:sz w:val="24"/>
          <w:szCs w:val="24"/>
        </w:rPr>
        <w:t>recommandée.</w:t>
      </w:r>
    </w:p>
    <w:p w14:paraId="43D058DF" w14:textId="673B2CE4" w:rsidR="00773F5E" w:rsidRPr="00B24A64" w:rsidRDefault="002A5E0D" w:rsidP="00B24A64">
      <w:pPr>
        <w:ind w:firstLine="1134"/>
        <w:jc w:val="both"/>
        <w:rPr>
          <w:rFonts w:ascii="Georgia" w:hAnsi="Georgia"/>
          <w:sz w:val="24"/>
          <w:szCs w:val="24"/>
        </w:rPr>
      </w:pPr>
      <w:r w:rsidRPr="00B24A64">
        <w:rPr>
          <w:rFonts w:ascii="Georgia" w:hAnsi="Georgia"/>
          <w:sz w:val="24"/>
          <w:szCs w:val="24"/>
        </w:rPr>
        <w:t>Une fois la signature de chacun des époux appos</w:t>
      </w:r>
      <w:r w:rsidR="00C87E39" w:rsidRPr="00B24A64">
        <w:rPr>
          <w:rFonts w:ascii="Georgia" w:hAnsi="Georgia"/>
          <w:sz w:val="24"/>
          <w:szCs w:val="24"/>
        </w:rPr>
        <w:t xml:space="preserve">ée, cet acte sera contresigné par chacun des </w:t>
      </w:r>
      <w:r w:rsidR="00DD00AF" w:rsidRPr="00B24A64">
        <w:rPr>
          <w:rFonts w:ascii="Georgia" w:hAnsi="Georgia"/>
          <w:sz w:val="24"/>
          <w:szCs w:val="24"/>
        </w:rPr>
        <w:t>avocats dans les formes et avec les conséquences de l’article 1374 du code civil</w:t>
      </w:r>
      <w:r w:rsidR="00D64FBF">
        <w:rPr>
          <w:rFonts w:ascii="Georgia" w:hAnsi="Georgia"/>
          <w:sz w:val="24"/>
          <w:szCs w:val="24"/>
        </w:rPr>
        <w:t>.</w:t>
      </w:r>
    </w:p>
    <w:p w14:paraId="05765F95" w14:textId="72991BE5" w:rsidR="00C87E39" w:rsidRPr="00B24A64" w:rsidRDefault="00C87E39" w:rsidP="00B24A64">
      <w:pPr>
        <w:ind w:firstLine="1134"/>
        <w:jc w:val="both"/>
        <w:rPr>
          <w:rFonts w:ascii="Georgia" w:hAnsi="Georgia"/>
          <w:sz w:val="24"/>
          <w:szCs w:val="24"/>
        </w:rPr>
      </w:pPr>
      <w:r w:rsidRPr="00B24A64">
        <w:rPr>
          <w:rFonts w:ascii="Georgia" w:hAnsi="Georgia"/>
          <w:sz w:val="24"/>
          <w:szCs w:val="24"/>
        </w:rPr>
        <w:t xml:space="preserve">Il sera adressé à </w:t>
      </w:r>
      <w:r w:rsidR="00D64FBF">
        <w:rPr>
          <w:rFonts w:ascii="Georgia" w:hAnsi="Georgia"/>
          <w:sz w:val="24"/>
          <w:szCs w:val="24"/>
        </w:rPr>
        <w:t>M</w:t>
      </w:r>
      <w:r w:rsidRPr="00B24A64">
        <w:rPr>
          <w:rFonts w:ascii="Georgia" w:hAnsi="Georgia"/>
          <w:sz w:val="24"/>
          <w:szCs w:val="24"/>
        </w:rPr>
        <w:t>aître X</w:t>
      </w:r>
      <w:r w:rsidR="00D64FBF">
        <w:rPr>
          <w:rFonts w:ascii="Georgia" w:hAnsi="Georgia"/>
          <w:sz w:val="24"/>
          <w:szCs w:val="24"/>
        </w:rPr>
        <w:t>,</w:t>
      </w:r>
      <w:r w:rsidRPr="00B24A64">
        <w:rPr>
          <w:rFonts w:ascii="Georgia" w:hAnsi="Georgia"/>
          <w:sz w:val="24"/>
          <w:szCs w:val="24"/>
        </w:rPr>
        <w:t xml:space="preserve"> notaire</w:t>
      </w:r>
      <w:r w:rsidR="00D64FBF">
        <w:rPr>
          <w:rFonts w:ascii="Georgia" w:hAnsi="Georgia"/>
          <w:sz w:val="24"/>
          <w:szCs w:val="24"/>
        </w:rPr>
        <w:t>,</w:t>
      </w:r>
      <w:r w:rsidRPr="00B24A64">
        <w:rPr>
          <w:rFonts w:ascii="Georgia" w:hAnsi="Georgia"/>
          <w:sz w:val="24"/>
          <w:szCs w:val="24"/>
        </w:rPr>
        <w:t xml:space="preserve"> dans un délai de 7 jours </w:t>
      </w:r>
      <w:r w:rsidR="00A617E6" w:rsidRPr="00B24A64">
        <w:rPr>
          <w:rFonts w:ascii="Georgia" w:hAnsi="Georgia"/>
          <w:sz w:val="24"/>
          <w:szCs w:val="24"/>
        </w:rPr>
        <w:t>à compte</w:t>
      </w:r>
      <w:r w:rsidR="00B24A64">
        <w:rPr>
          <w:rFonts w:ascii="Georgia" w:hAnsi="Georgia"/>
          <w:sz w:val="24"/>
          <w:szCs w:val="24"/>
        </w:rPr>
        <w:t>r des signatures et contreseings.</w:t>
      </w:r>
    </w:p>
    <w:p w14:paraId="3A91F1F7" w14:textId="77777777" w:rsidR="001737F5" w:rsidRPr="00EB0F0A" w:rsidRDefault="001E4CFA" w:rsidP="00B24A64">
      <w:pPr>
        <w:ind w:firstLine="1134"/>
        <w:jc w:val="both"/>
        <w:rPr>
          <w:rFonts w:ascii="Georgia" w:hAnsi="Georgia"/>
          <w:sz w:val="24"/>
          <w:szCs w:val="24"/>
        </w:rPr>
      </w:pPr>
      <w:r w:rsidRPr="00B24A64">
        <w:rPr>
          <w:rFonts w:ascii="Georgia" w:hAnsi="Georgia"/>
          <w:sz w:val="24"/>
          <w:szCs w:val="24"/>
        </w:rPr>
        <w:t>Ce dernier</w:t>
      </w:r>
      <w:r w:rsidR="004D3860" w:rsidRPr="00B24A64">
        <w:rPr>
          <w:rFonts w:ascii="Georgia" w:hAnsi="Georgia"/>
          <w:sz w:val="24"/>
          <w:szCs w:val="24"/>
        </w:rPr>
        <w:t xml:space="preserve"> délivrera une attestation de dépôt </w:t>
      </w:r>
      <w:r w:rsidR="00C50328" w:rsidRPr="00B24A64">
        <w:rPr>
          <w:rFonts w:ascii="Georgia" w:hAnsi="Georgia"/>
          <w:sz w:val="24"/>
          <w:szCs w:val="24"/>
        </w:rPr>
        <w:t>de l’acte d’avocat de</w:t>
      </w:r>
      <w:r w:rsidR="00B24A64">
        <w:rPr>
          <w:rFonts w:ascii="Georgia" w:hAnsi="Georgia"/>
          <w:sz w:val="24"/>
          <w:szCs w:val="24"/>
        </w:rPr>
        <w:t xml:space="preserve"> </w:t>
      </w:r>
      <w:r w:rsidR="00C50328" w:rsidRPr="00B24A64">
        <w:rPr>
          <w:rFonts w:ascii="Georgia" w:hAnsi="Georgia"/>
          <w:sz w:val="24"/>
          <w:szCs w:val="24"/>
        </w:rPr>
        <w:t xml:space="preserve">divorce </w:t>
      </w:r>
      <w:r w:rsidR="00B24A64">
        <w:rPr>
          <w:rFonts w:ascii="Georgia" w:hAnsi="Georgia"/>
          <w:sz w:val="24"/>
          <w:szCs w:val="24"/>
        </w:rPr>
        <w:t xml:space="preserve">dans </w:t>
      </w:r>
      <w:r w:rsidR="00B24A64" w:rsidRPr="00EB0F0A">
        <w:rPr>
          <w:rFonts w:ascii="Georgia" w:hAnsi="Georgia"/>
          <w:sz w:val="24"/>
          <w:szCs w:val="24"/>
        </w:rPr>
        <w:t xml:space="preserve">un délai de 15 jours ; </w:t>
      </w:r>
      <w:bookmarkStart w:id="0" w:name="_GoBack"/>
      <w:bookmarkEnd w:id="0"/>
    </w:p>
    <w:p w14:paraId="0EB619FC" w14:textId="77777777" w:rsidR="001737F5" w:rsidRPr="00EB0F0A" w:rsidRDefault="00B24A64" w:rsidP="00B24A64">
      <w:pPr>
        <w:ind w:firstLine="1134"/>
        <w:jc w:val="both"/>
        <w:rPr>
          <w:rFonts w:ascii="Georgia" w:hAnsi="Georgia"/>
          <w:sz w:val="24"/>
          <w:szCs w:val="24"/>
        </w:rPr>
      </w:pPr>
      <w:r w:rsidRPr="00EB0F0A">
        <w:rPr>
          <w:rFonts w:ascii="Georgia" w:hAnsi="Georgia"/>
          <w:sz w:val="24"/>
          <w:szCs w:val="24"/>
        </w:rPr>
        <w:t>(éventuellement : le Notaire sera également chargé de procéder aux formalités auprès des services de l’enregistrement s’agissant de la liquidation de votre régime matrimonial</w:t>
      </w:r>
    </w:p>
    <w:p w14:paraId="13CB94A3" w14:textId="77777777" w:rsidR="001737F5" w:rsidRPr="00EB0F0A" w:rsidRDefault="001737F5" w:rsidP="00B24A64">
      <w:pPr>
        <w:ind w:firstLine="1134"/>
        <w:jc w:val="both"/>
        <w:rPr>
          <w:rFonts w:ascii="Georgia" w:hAnsi="Georgia"/>
          <w:sz w:val="24"/>
          <w:szCs w:val="24"/>
          <w:u w:val="single"/>
        </w:rPr>
      </w:pPr>
      <w:r w:rsidRPr="00EB0F0A">
        <w:rPr>
          <w:rFonts w:ascii="Georgia" w:hAnsi="Georgia"/>
          <w:sz w:val="24"/>
          <w:szCs w:val="24"/>
          <w:u w:val="single"/>
        </w:rPr>
        <w:t xml:space="preserve">Ou </w:t>
      </w:r>
    </w:p>
    <w:p w14:paraId="33B739D0" w14:textId="775BFC1F" w:rsidR="00A617E6" w:rsidRPr="00EB0F0A" w:rsidRDefault="001737F5" w:rsidP="00B24A64">
      <w:pPr>
        <w:ind w:firstLine="1134"/>
        <w:jc w:val="both"/>
        <w:rPr>
          <w:rFonts w:ascii="Georgia" w:hAnsi="Georgia"/>
          <w:sz w:val="24"/>
          <w:szCs w:val="24"/>
        </w:rPr>
      </w:pPr>
      <w:r w:rsidRPr="00EB0F0A">
        <w:rPr>
          <w:rFonts w:ascii="Georgia" w:hAnsi="Georgia"/>
          <w:sz w:val="24"/>
          <w:szCs w:val="24"/>
        </w:rPr>
        <w:lastRenderedPageBreak/>
        <w:t>Maître A, avocat, sera également chargé de procéder aux formalités auprès des services de l’enregistrement s’agissant de la liquidation de votre régime matrimonial</w:t>
      </w:r>
      <w:r w:rsidR="00B24A64" w:rsidRPr="00EB0F0A">
        <w:rPr>
          <w:rFonts w:ascii="Georgia" w:hAnsi="Georgia"/>
          <w:sz w:val="24"/>
          <w:szCs w:val="24"/>
        </w:rPr>
        <w:t>)</w:t>
      </w:r>
      <w:r w:rsidR="00D64FBF" w:rsidRPr="00EB0F0A">
        <w:rPr>
          <w:rFonts w:ascii="Georgia" w:hAnsi="Georgia"/>
          <w:sz w:val="24"/>
          <w:szCs w:val="24"/>
        </w:rPr>
        <w:t>.</w:t>
      </w:r>
    </w:p>
    <w:p w14:paraId="3647BF2F" w14:textId="5681F8E4" w:rsidR="004D3860" w:rsidRPr="00EB0F0A" w:rsidRDefault="0087715D" w:rsidP="00B24A64">
      <w:pPr>
        <w:ind w:firstLine="1134"/>
        <w:jc w:val="both"/>
        <w:rPr>
          <w:rFonts w:ascii="Georgia" w:hAnsi="Georgia"/>
          <w:sz w:val="24"/>
          <w:szCs w:val="24"/>
        </w:rPr>
      </w:pPr>
      <w:r w:rsidRPr="00EB0F0A">
        <w:rPr>
          <w:rFonts w:ascii="Georgia" w:hAnsi="Georgia"/>
          <w:sz w:val="24"/>
          <w:szCs w:val="24"/>
        </w:rPr>
        <w:t xml:space="preserve">L’acte de divorce pourra alors </w:t>
      </w:r>
      <w:r w:rsidR="00C641E9" w:rsidRPr="00EB0F0A">
        <w:rPr>
          <w:rFonts w:ascii="Georgia" w:hAnsi="Georgia"/>
          <w:sz w:val="24"/>
          <w:szCs w:val="24"/>
        </w:rPr>
        <w:t xml:space="preserve">être </w:t>
      </w:r>
      <w:r w:rsidRPr="00EB0F0A">
        <w:rPr>
          <w:rFonts w:ascii="Georgia" w:hAnsi="Georgia"/>
          <w:sz w:val="24"/>
          <w:szCs w:val="24"/>
        </w:rPr>
        <w:t>transcri</w:t>
      </w:r>
      <w:r w:rsidR="00E803BF" w:rsidRPr="00EB0F0A">
        <w:rPr>
          <w:rFonts w:ascii="Georgia" w:hAnsi="Georgia"/>
          <w:sz w:val="24"/>
          <w:szCs w:val="24"/>
        </w:rPr>
        <w:t>t, par un avocat, sur les actes de l’état civil.</w:t>
      </w:r>
    </w:p>
    <w:p w14:paraId="4491CC78" w14:textId="1BEED64E" w:rsidR="00D77DC5" w:rsidRPr="00EB0F0A" w:rsidRDefault="00C641E9" w:rsidP="00B24A64">
      <w:pPr>
        <w:ind w:firstLine="1134"/>
        <w:jc w:val="both"/>
        <w:rPr>
          <w:rFonts w:ascii="Georgia" w:hAnsi="Georgia"/>
          <w:sz w:val="24"/>
          <w:szCs w:val="24"/>
        </w:rPr>
      </w:pPr>
      <w:r w:rsidRPr="00EB0F0A">
        <w:rPr>
          <w:rFonts w:ascii="Georgia" w:hAnsi="Georgia"/>
          <w:sz w:val="24"/>
          <w:szCs w:val="24"/>
        </w:rPr>
        <w:t>I</w:t>
      </w:r>
      <w:r w:rsidR="00E803BF" w:rsidRPr="00EB0F0A">
        <w:rPr>
          <w:rFonts w:ascii="Georgia" w:hAnsi="Georgia"/>
          <w:sz w:val="24"/>
          <w:szCs w:val="24"/>
        </w:rPr>
        <w:t>l vous sera ensuite</w:t>
      </w:r>
      <w:r w:rsidR="00D77DC5" w:rsidRPr="00EB0F0A">
        <w:rPr>
          <w:rFonts w:ascii="Georgia" w:hAnsi="Georgia"/>
          <w:sz w:val="24"/>
          <w:szCs w:val="24"/>
        </w:rPr>
        <w:t xml:space="preserve"> adressé copie de l’acte de mariage portant mention du divorce.</w:t>
      </w:r>
    </w:p>
    <w:p w14:paraId="4D67DEA7" w14:textId="7EA04184" w:rsidR="001737F5" w:rsidRPr="00EB0F0A" w:rsidRDefault="00445872" w:rsidP="001737F5">
      <w:pPr>
        <w:ind w:firstLine="1134"/>
        <w:jc w:val="both"/>
        <w:rPr>
          <w:rFonts w:ascii="Georgia" w:hAnsi="Georgia"/>
          <w:sz w:val="24"/>
          <w:szCs w:val="24"/>
        </w:rPr>
      </w:pPr>
      <w:r w:rsidRPr="00EB0F0A">
        <w:rPr>
          <w:rFonts w:ascii="Georgia" w:hAnsi="Georgia"/>
          <w:sz w:val="24"/>
          <w:szCs w:val="24"/>
        </w:rPr>
        <w:t>Je vous rappelle enfin qu’en application de l’article 1148-2 du Code de Procédure Civile, vous avez la possibilité, jusqu’au dépôt de la convention de divorce au rang des minutes du notaire, de saisir la juridiction d’une demande de séparation de corps ou de divorce judiciaire dans les conditions prévues aux articles 1106 et 1107 du même code.</w:t>
      </w:r>
    </w:p>
    <w:p w14:paraId="7AA27AD2" w14:textId="4E8F525A" w:rsidR="00B24A64" w:rsidRPr="00EB0F0A" w:rsidRDefault="00B24A64" w:rsidP="00B24A64">
      <w:pPr>
        <w:ind w:firstLine="1134"/>
        <w:jc w:val="both"/>
        <w:rPr>
          <w:rFonts w:ascii="Georgia" w:hAnsi="Georgia"/>
          <w:sz w:val="24"/>
          <w:szCs w:val="24"/>
        </w:rPr>
      </w:pPr>
      <w:r w:rsidRPr="00EB0F0A">
        <w:rPr>
          <w:rFonts w:ascii="Georgia" w:hAnsi="Georgia"/>
          <w:sz w:val="24"/>
          <w:szCs w:val="24"/>
        </w:rPr>
        <w:t>Je vous p</w:t>
      </w:r>
      <w:r w:rsidR="004105B4" w:rsidRPr="00EB0F0A">
        <w:rPr>
          <w:rFonts w:ascii="Georgia" w:hAnsi="Georgia"/>
          <w:sz w:val="24"/>
          <w:szCs w:val="24"/>
        </w:rPr>
        <w:t xml:space="preserve">rie de croire, Madame, </w:t>
      </w:r>
      <w:r w:rsidRPr="00EB0F0A">
        <w:rPr>
          <w:rFonts w:ascii="Georgia" w:hAnsi="Georgia"/>
          <w:sz w:val="24"/>
          <w:szCs w:val="24"/>
        </w:rPr>
        <w:t xml:space="preserve"> Monsieur, à l’assurance de mes sentiments distingués.</w:t>
      </w:r>
    </w:p>
    <w:sectPr w:rsidR="00B24A64" w:rsidRPr="00EB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26"/>
    <w:rsid w:val="000F4AEC"/>
    <w:rsid w:val="000F6405"/>
    <w:rsid w:val="00123657"/>
    <w:rsid w:val="001355E4"/>
    <w:rsid w:val="001737F5"/>
    <w:rsid w:val="001C247D"/>
    <w:rsid w:val="001E4CFA"/>
    <w:rsid w:val="00207776"/>
    <w:rsid w:val="00213396"/>
    <w:rsid w:val="002371DF"/>
    <w:rsid w:val="00280E0D"/>
    <w:rsid w:val="002A5E0D"/>
    <w:rsid w:val="002C10D5"/>
    <w:rsid w:val="002F45C9"/>
    <w:rsid w:val="00315CAD"/>
    <w:rsid w:val="003308F1"/>
    <w:rsid w:val="003431E3"/>
    <w:rsid w:val="003648CC"/>
    <w:rsid w:val="003954E5"/>
    <w:rsid w:val="003D0D96"/>
    <w:rsid w:val="004105B4"/>
    <w:rsid w:val="0041402E"/>
    <w:rsid w:val="00445872"/>
    <w:rsid w:val="00462A48"/>
    <w:rsid w:val="004B6A6A"/>
    <w:rsid w:val="004D3860"/>
    <w:rsid w:val="004E1863"/>
    <w:rsid w:val="004F3B4C"/>
    <w:rsid w:val="004F6E5E"/>
    <w:rsid w:val="00514953"/>
    <w:rsid w:val="00526A41"/>
    <w:rsid w:val="0054788D"/>
    <w:rsid w:val="0056536D"/>
    <w:rsid w:val="0058573E"/>
    <w:rsid w:val="005A78B7"/>
    <w:rsid w:val="005C3326"/>
    <w:rsid w:val="00682DDA"/>
    <w:rsid w:val="006936B2"/>
    <w:rsid w:val="0077258B"/>
    <w:rsid w:val="00773F5E"/>
    <w:rsid w:val="007A5263"/>
    <w:rsid w:val="007A580B"/>
    <w:rsid w:val="007A72E3"/>
    <w:rsid w:val="007F11B8"/>
    <w:rsid w:val="00811D0E"/>
    <w:rsid w:val="00825D94"/>
    <w:rsid w:val="00835484"/>
    <w:rsid w:val="00852AF2"/>
    <w:rsid w:val="0087715D"/>
    <w:rsid w:val="008A5D2E"/>
    <w:rsid w:val="008D527E"/>
    <w:rsid w:val="008F01E7"/>
    <w:rsid w:val="00986F91"/>
    <w:rsid w:val="009B33AC"/>
    <w:rsid w:val="00A61182"/>
    <w:rsid w:val="00A617E6"/>
    <w:rsid w:val="00AB39F8"/>
    <w:rsid w:val="00AF61F4"/>
    <w:rsid w:val="00B24A64"/>
    <w:rsid w:val="00B464C2"/>
    <w:rsid w:val="00B62C42"/>
    <w:rsid w:val="00BC055F"/>
    <w:rsid w:val="00BC374E"/>
    <w:rsid w:val="00BF0DF6"/>
    <w:rsid w:val="00C223FB"/>
    <w:rsid w:val="00C50328"/>
    <w:rsid w:val="00C641E9"/>
    <w:rsid w:val="00C87E39"/>
    <w:rsid w:val="00D531D3"/>
    <w:rsid w:val="00D64FBF"/>
    <w:rsid w:val="00D77DC5"/>
    <w:rsid w:val="00D95731"/>
    <w:rsid w:val="00DC7B92"/>
    <w:rsid w:val="00DD00AF"/>
    <w:rsid w:val="00DD2CE8"/>
    <w:rsid w:val="00E030D3"/>
    <w:rsid w:val="00E361C5"/>
    <w:rsid w:val="00E525CC"/>
    <w:rsid w:val="00E52EB0"/>
    <w:rsid w:val="00E76958"/>
    <w:rsid w:val="00E77295"/>
    <w:rsid w:val="00E803BF"/>
    <w:rsid w:val="00EB0F0A"/>
    <w:rsid w:val="00ED0196"/>
    <w:rsid w:val="00EF310F"/>
    <w:rsid w:val="00EF76BC"/>
    <w:rsid w:val="00F54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jeglot</dc:creator>
  <cp:keywords/>
  <dc:description/>
  <cp:lastModifiedBy>Daniel Zrihen</cp:lastModifiedBy>
  <cp:revision>14</cp:revision>
  <dcterms:created xsi:type="dcterms:W3CDTF">2016-12-04T19:55:00Z</dcterms:created>
  <dcterms:modified xsi:type="dcterms:W3CDTF">2017-01-09T10:33:00Z</dcterms:modified>
</cp:coreProperties>
</file>